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89C" w:rsidRDefault="009F4BA3">
      <w:pPr>
        <w:rPr>
          <w:rFonts w:ascii="Lato" w:hAnsi="Lato"/>
          <w:b/>
          <w:sz w:val="24"/>
          <w:szCs w:val="24"/>
        </w:rPr>
      </w:pPr>
      <w:r>
        <w:t xml:space="preserve">                                                 </w:t>
      </w:r>
      <w:r w:rsidRPr="009F4BA3">
        <w:rPr>
          <w:rFonts w:ascii="Lato" w:hAnsi="Lato"/>
          <w:b/>
          <w:sz w:val="24"/>
          <w:szCs w:val="24"/>
        </w:rPr>
        <w:t xml:space="preserve">Szczegółowy opis przedmiotu zamówienia   </w:t>
      </w:r>
    </w:p>
    <w:p w:rsidR="009F4BA3" w:rsidRDefault="009F4BA3">
      <w:pPr>
        <w:rPr>
          <w:rFonts w:ascii="Lato" w:hAnsi="Lato"/>
          <w:b/>
          <w:sz w:val="24"/>
          <w:szCs w:val="24"/>
        </w:rPr>
      </w:pPr>
    </w:p>
    <w:p w:rsidR="009F4BA3" w:rsidRDefault="009F4BA3">
      <w:pPr>
        <w:rPr>
          <w:rFonts w:ascii="Lato" w:hAnsi="Lato"/>
          <w:b/>
          <w:sz w:val="24"/>
          <w:szCs w:val="24"/>
        </w:rPr>
      </w:pPr>
    </w:p>
    <w:p w:rsidR="009F4BA3" w:rsidRDefault="009F4BA3">
      <w:pPr>
        <w:rPr>
          <w:rFonts w:ascii="Lato" w:hAnsi="Lato"/>
          <w:b/>
          <w:sz w:val="24"/>
          <w:szCs w:val="24"/>
        </w:rPr>
      </w:pPr>
    </w:p>
    <w:p w:rsidR="009F4BA3" w:rsidRDefault="009F4BA3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              </w:t>
      </w:r>
      <w:r w:rsidR="00626D59">
        <w:rPr>
          <w:rFonts w:ascii="Lato" w:hAnsi="Lato"/>
          <w:sz w:val="24"/>
          <w:szCs w:val="24"/>
        </w:rPr>
        <w:t>„Remont</w:t>
      </w:r>
      <w:r>
        <w:rPr>
          <w:rFonts w:ascii="Lato" w:hAnsi="Lato"/>
          <w:sz w:val="24"/>
          <w:szCs w:val="24"/>
        </w:rPr>
        <w:t xml:space="preserve"> infrastruktury tur</w:t>
      </w:r>
      <w:r w:rsidR="00C3173F">
        <w:rPr>
          <w:rFonts w:ascii="Lato" w:hAnsi="Lato"/>
          <w:sz w:val="24"/>
          <w:szCs w:val="24"/>
        </w:rPr>
        <w:t>ystycznej na terenie PNGS w 2019</w:t>
      </w:r>
      <w:r>
        <w:rPr>
          <w:rFonts w:ascii="Lato" w:hAnsi="Lato"/>
          <w:sz w:val="24"/>
          <w:szCs w:val="24"/>
        </w:rPr>
        <w:t xml:space="preserve"> roku”.</w:t>
      </w:r>
    </w:p>
    <w:p w:rsidR="009F4BA3" w:rsidRDefault="009F4BA3">
      <w:pPr>
        <w:rPr>
          <w:rFonts w:ascii="Lato" w:hAnsi="Lato"/>
          <w:sz w:val="24"/>
          <w:szCs w:val="24"/>
        </w:rPr>
      </w:pPr>
    </w:p>
    <w:p w:rsidR="009F4BA3" w:rsidRDefault="009F4BA3">
      <w:pPr>
        <w:rPr>
          <w:rFonts w:ascii="Lato" w:hAnsi="Lato"/>
          <w:sz w:val="24"/>
          <w:szCs w:val="24"/>
        </w:rPr>
      </w:pPr>
    </w:p>
    <w:p w:rsidR="00824FF1" w:rsidRPr="003C6213" w:rsidRDefault="00824FF1" w:rsidP="003C6213">
      <w:pPr>
        <w:rPr>
          <w:rFonts w:ascii="Lato" w:hAnsi="Lato"/>
          <w:sz w:val="24"/>
          <w:szCs w:val="24"/>
        </w:rPr>
      </w:pPr>
    </w:p>
    <w:p w:rsidR="009F4BA3" w:rsidRDefault="009F4BA3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</w:t>
      </w:r>
      <w:r w:rsidR="00042D06" w:rsidRPr="000E71E4">
        <w:rPr>
          <w:rFonts w:ascii="Lato" w:hAnsi="Lato"/>
          <w:sz w:val="24"/>
          <w:szCs w:val="24"/>
          <w:u w:val="single"/>
        </w:rPr>
        <w:t>Montaż stanowisk z tablicami informacyjno-edukacyjnymi dla wspinaczy</w:t>
      </w:r>
      <w:r w:rsidR="00042D06">
        <w:rPr>
          <w:rFonts w:ascii="Lato" w:hAnsi="Lato"/>
          <w:sz w:val="24"/>
          <w:szCs w:val="24"/>
        </w:rPr>
        <w:t>.</w:t>
      </w:r>
    </w:p>
    <w:p w:rsidR="000E71E4" w:rsidRDefault="00D3066C" w:rsidP="00D3066C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1.Wykonanie stanowisk wraz z montażem tablic informacyjno-edukacyjnych w rejonach wspinaczkowych na terenie PNGS – 11 szt.</w:t>
      </w:r>
      <w:r w:rsidR="00C31860">
        <w:rPr>
          <w:rFonts w:ascii="Lato" w:hAnsi="Lato"/>
          <w:sz w:val="24"/>
          <w:szCs w:val="24"/>
        </w:rPr>
        <w:t xml:space="preserve"> Tablice informacyjno-edukacyjne dostarczy Zamawiający.</w:t>
      </w:r>
    </w:p>
    <w:p w:rsidR="005D0B21" w:rsidRDefault="005D0B21" w:rsidP="00D3066C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Wykonan</w:t>
      </w:r>
      <w:r w:rsidR="006F27D3">
        <w:rPr>
          <w:rFonts w:ascii="Lato" w:hAnsi="Lato"/>
          <w:sz w:val="24"/>
          <w:szCs w:val="24"/>
        </w:rPr>
        <w:t>o 9 z 11 fundamentów wraz z kotw</w:t>
      </w:r>
      <w:bookmarkStart w:id="0" w:name="_GoBack"/>
      <w:bookmarkEnd w:id="0"/>
      <w:r>
        <w:rPr>
          <w:rFonts w:ascii="Lato" w:hAnsi="Lato"/>
          <w:sz w:val="24"/>
          <w:szCs w:val="24"/>
        </w:rPr>
        <w:t>ami.</w:t>
      </w:r>
    </w:p>
    <w:p w:rsidR="00DF0231" w:rsidRDefault="00D3066C" w:rsidP="00DF0231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2.W/w </w:t>
      </w:r>
      <w:r w:rsidR="008F45E3">
        <w:rPr>
          <w:rFonts w:ascii="Lato" w:hAnsi="Lato"/>
          <w:sz w:val="24"/>
          <w:szCs w:val="24"/>
        </w:rPr>
        <w:t>tablica ma</w:t>
      </w:r>
      <w:r w:rsidR="00DF0231">
        <w:rPr>
          <w:rFonts w:ascii="Lato" w:hAnsi="Lato"/>
          <w:sz w:val="24"/>
          <w:szCs w:val="24"/>
        </w:rPr>
        <w:t xml:space="preserve"> być przymocowane do pełnej tablicy</w:t>
      </w:r>
      <w:r w:rsidR="008F45E3">
        <w:rPr>
          <w:rFonts w:ascii="Lato" w:hAnsi="Lato"/>
          <w:sz w:val="24"/>
          <w:szCs w:val="24"/>
        </w:rPr>
        <w:t xml:space="preserve"> (100cm x 10</w:t>
      </w:r>
      <w:r w:rsidR="00DF0231">
        <w:rPr>
          <w:rFonts w:ascii="Lato" w:hAnsi="Lato"/>
          <w:sz w:val="24"/>
          <w:szCs w:val="24"/>
        </w:rPr>
        <w:t>0cm) z desek</w:t>
      </w:r>
      <w:r w:rsidR="008F45E3">
        <w:rPr>
          <w:rFonts w:ascii="Lato" w:hAnsi="Lato"/>
          <w:sz w:val="24"/>
          <w:szCs w:val="24"/>
        </w:rPr>
        <w:t xml:space="preserve"> </w:t>
      </w:r>
      <w:r w:rsidR="00DF0231">
        <w:rPr>
          <w:rFonts w:ascii="Lato" w:hAnsi="Lato"/>
          <w:sz w:val="24"/>
          <w:szCs w:val="24"/>
        </w:rPr>
        <w:t>o grubości 2,5 cm z ramką zabezpieczająca krawędzie tablicy. Materiał: drewno świerkowe</w:t>
      </w:r>
      <w:r w:rsidR="008F45E3">
        <w:rPr>
          <w:rFonts w:ascii="Lato" w:hAnsi="Lato"/>
          <w:sz w:val="24"/>
          <w:szCs w:val="24"/>
        </w:rPr>
        <w:t xml:space="preserve"> - heblowane</w:t>
      </w:r>
      <w:r w:rsidR="00DF0231">
        <w:rPr>
          <w:rFonts w:ascii="Lato" w:hAnsi="Lato"/>
          <w:sz w:val="24"/>
          <w:szCs w:val="24"/>
        </w:rPr>
        <w:t>.</w:t>
      </w:r>
      <w:r w:rsidR="008F45E3">
        <w:rPr>
          <w:rFonts w:ascii="Lato" w:hAnsi="Lato"/>
          <w:sz w:val="24"/>
          <w:szCs w:val="24"/>
        </w:rPr>
        <w:t xml:space="preserve"> Impregnacja drewna: po uzgodnieniu z Zamawiającym.</w:t>
      </w:r>
    </w:p>
    <w:p w:rsidR="005A78E6" w:rsidRDefault="005A78E6" w:rsidP="00DF0231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3.Projekt</w:t>
      </w:r>
      <w:r w:rsidR="001F7EC3">
        <w:rPr>
          <w:rFonts w:ascii="Lato" w:hAnsi="Lato"/>
          <w:sz w:val="24"/>
          <w:szCs w:val="24"/>
        </w:rPr>
        <w:t xml:space="preserve"> i opis</w:t>
      </w:r>
      <w:r>
        <w:rPr>
          <w:rFonts w:ascii="Lato" w:hAnsi="Lato"/>
          <w:sz w:val="24"/>
          <w:szCs w:val="24"/>
        </w:rPr>
        <w:t xml:space="preserve"> stanowiska: </w:t>
      </w:r>
      <w:r w:rsidRPr="001B6D98">
        <w:rPr>
          <w:rFonts w:ascii="Lato" w:hAnsi="Lato"/>
          <w:b/>
          <w:sz w:val="24"/>
          <w:szCs w:val="24"/>
        </w:rPr>
        <w:t>Załącznik nr 1 do SOPZ</w:t>
      </w:r>
    </w:p>
    <w:p w:rsidR="006F4FBF" w:rsidRDefault="006F4FBF" w:rsidP="00DF0231">
      <w:pPr>
        <w:rPr>
          <w:rFonts w:ascii="Lato" w:hAnsi="Lato"/>
          <w:sz w:val="24"/>
          <w:szCs w:val="24"/>
        </w:rPr>
      </w:pPr>
    </w:p>
    <w:p w:rsidR="00CE78A1" w:rsidRDefault="00CE78A1" w:rsidP="00DF0231">
      <w:pPr>
        <w:rPr>
          <w:rFonts w:ascii="Lato" w:hAnsi="Lato"/>
          <w:sz w:val="24"/>
          <w:szCs w:val="24"/>
        </w:rPr>
      </w:pPr>
    </w:p>
    <w:p w:rsidR="00CE78A1" w:rsidRDefault="00CE78A1" w:rsidP="00DF0231">
      <w:pPr>
        <w:rPr>
          <w:rFonts w:ascii="Lato" w:hAnsi="Lato"/>
          <w:sz w:val="24"/>
          <w:szCs w:val="24"/>
        </w:rPr>
      </w:pPr>
    </w:p>
    <w:p w:rsidR="00CE78A1" w:rsidRDefault="00CE78A1" w:rsidP="00DF0231">
      <w:pPr>
        <w:rPr>
          <w:rFonts w:ascii="Lato" w:hAnsi="Lato"/>
          <w:sz w:val="24"/>
          <w:szCs w:val="24"/>
        </w:rPr>
      </w:pPr>
    </w:p>
    <w:p w:rsidR="00CE78A1" w:rsidRDefault="00CE78A1" w:rsidP="00DF0231">
      <w:pPr>
        <w:rPr>
          <w:rFonts w:ascii="Lato" w:hAnsi="Lato"/>
          <w:sz w:val="24"/>
          <w:szCs w:val="24"/>
        </w:rPr>
      </w:pPr>
    </w:p>
    <w:p w:rsidR="00CE78A1" w:rsidRDefault="00CE78A1" w:rsidP="00DF0231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Sporządził: Dariusz Matusiak</w:t>
      </w:r>
    </w:p>
    <w:p w:rsidR="00D3066C" w:rsidRPr="00D3066C" w:rsidRDefault="00D3066C" w:rsidP="00D3066C">
      <w:pPr>
        <w:rPr>
          <w:rFonts w:ascii="Lato" w:hAnsi="Lato"/>
          <w:sz w:val="24"/>
          <w:szCs w:val="24"/>
        </w:rPr>
      </w:pPr>
    </w:p>
    <w:p w:rsidR="00A76FA9" w:rsidRPr="009F4BA3" w:rsidRDefault="00A76FA9">
      <w:pPr>
        <w:rPr>
          <w:rFonts w:ascii="Lato" w:hAnsi="Lato"/>
          <w:sz w:val="24"/>
          <w:szCs w:val="24"/>
        </w:rPr>
      </w:pPr>
    </w:p>
    <w:sectPr w:rsidR="00A76FA9" w:rsidRPr="009F4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A5647"/>
    <w:multiLevelType w:val="hybridMultilevel"/>
    <w:tmpl w:val="7CCE4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9759F"/>
    <w:multiLevelType w:val="hybridMultilevel"/>
    <w:tmpl w:val="848A4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5380D"/>
    <w:multiLevelType w:val="hybridMultilevel"/>
    <w:tmpl w:val="7832B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77F22"/>
    <w:multiLevelType w:val="hybridMultilevel"/>
    <w:tmpl w:val="8E6C541C"/>
    <w:lvl w:ilvl="0" w:tplc="B730432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A3"/>
    <w:rsid w:val="00002C9A"/>
    <w:rsid w:val="00042D06"/>
    <w:rsid w:val="00097010"/>
    <w:rsid w:val="000E1845"/>
    <w:rsid w:val="000E6EA2"/>
    <w:rsid w:val="000E71E4"/>
    <w:rsid w:val="001814E6"/>
    <w:rsid w:val="001B6D98"/>
    <w:rsid w:val="001F7EC3"/>
    <w:rsid w:val="00301B99"/>
    <w:rsid w:val="00384A54"/>
    <w:rsid w:val="0039559E"/>
    <w:rsid w:val="003C6213"/>
    <w:rsid w:val="003F19F6"/>
    <w:rsid w:val="003F2306"/>
    <w:rsid w:val="00416611"/>
    <w:rsid w:val="0042001F"/>
    <w:rsid w:val="00475C6D"/>
    <w:rsid w:val="00594D18"/>
    <w:rsid w:val="005A78E6"/>
    <w:rsid w:val="005B4136"/>
    <w:rsid w:val="005D0B21"/>
    <w:rsid w:val="00612D7E"/>
    <w:rsid w:val="00626D59"/>
    <w:rsid w:val="0064674E"/>
    <w:rsid w:val="00696F0E"/>
    <w:rsid w:val="006C2A11"/>
    <w:rsid w:val="006E0E20"/>
    <w:rsid w:val="006F27D3"/>
    <w:rsid w:val="006F4FBF"/>
    <w:rsid w:val="0071219E"/>
    <w:rsid w:val="00752C24"/>
    <w:rsid w:val="007A6685"/>
    <w:rsid w:val="007C1013"/>
    <w:rsid w:val="007E489C"/>
    <w:rsid w:val="00813E4F"/>
    <w:rsid w:val="00824FF1"/>
    <w:rsid w:val="008F45E3"/>
    <w:rsid w:val="00966956"/>
    <w:rsid w:val="009724C4"/>
    <w:rsid w:val="009B1B72"/>
    <w:rsid w:val="009F4BA3"/>
    <w:rsid w:val="00A132BF"/>
    <w:rsid w:val="00A25C3A"/>
    <w:rsid w:val="00A76FA9"/>
    <w:rsid w:val="00AB1E93"/>
    <w:rsid w:val="00AC7E8F"/>
    <w:rsid w:val="00B3320C"/>
    <w:rsid w:val="00BD395F"/>
    <w:rsid w:val="00C3173F"/>
    <w:rsid w:val="00C31860"/>
    <w:rsid w:val="00C414F0"/>
    <w:rsid w:val="00CA3CF6"/>
    <w:rsid w:val="00CB2F23"/>
    <w:rsid w:val="00CD1C72"/>
    <w:rsid w:val="00CE78A1"/>
    <w:rsid w:val="00D3066C"/>
    <w:rsid w:val="00D74EAF"/>
    <w:rsid w:val="00DF0231"/>
    <w:rsid w:val="00E45DC2"/>
    <w:rsid w:val="00E727D8"/>
    <w:rsid w:val="00E9446F"/>
    <w:rsid w:val="00F32CD9"/>
    <w:rsid w:val="00FA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A163A-1581-459B-A58A-7D682633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2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6D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7690C-1EAE-4039-B128-9D3A2FC0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Matusiak</dc:creator>
  <cp:keywords/>
  <dc:description/>
  <cp:lastModifiedBy>Dariusz Matusiak</cp:lastModifiedBy>
  <cp:revision>37</cp:revision>
  <cp:lastPrinted>2018-07-04T09:17:00Z</cp:lastPrinted>
  <dcterms:created xsi:type="dcterms:W3CDTF">2018-07-03T06:04:00Z</dcterms:created>
  <dcterms:modified xsi:type="dcterms:W3CDTF">2019-07-11T09:33:00Z</dcterms:modified>
</cp:coreProperties>
</file>